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A2955A8" w14:textId="37C754DF" w:rsidR="00BA44CB" w:rsidRDefault="0058659E" w:rsidP="00A45C52">
      <w:pPr>
        <w:pStyle w:val="Body"/>
        <w:rPr>
          <w:color w:val="003399"/>
          <w:u w:color="003399"/>
        </w:rPr>
      </w:pPr>
      <w:r>
        <w:rPr>
          <w:i/>
          <w:iCs/>
          <w:noProof/>
          <w:color w:val="003399"/>
          <w:sz w:val="12"/>
          <w:szCs w:val="12"/>
          <w:u w:color="003399"/>
        </w:rPr>
        <w:drawing>
          <wp:anchor distT="152400" distB="152400" distL="152400" distR="152400" simplePos="0" relativeHeight="251658240" behindDoc="0" locked="0" layoutInCell="1" allowOverlap="1" wp14:anchorId="3A2955EC" wp14:editId="5B8FA1A1">
            <wp:simplePos x="0" y="0"/>
            <wp:positionH relativeFrom="margin">
              <wp:posOffset>1062355</wp:posOffset>
            </wp:positionH>
            <wp:positionV relativeFrom="page">
              <wp:posOffset>885825</wp:posOffset>
            </wp:positionV>
            <wp:extent cx="4324350" cy="285750"/>
            <wp:effectExtent l="0" t="0" r="0" b="0"/>
            <wp:wrapThrough wrapText="bothSides" distL="152400" distR="152400">
              <wp:wrapPolygon edited="1">
                <wp:start x="16911" y="10147"/>
                <wp:lineTo x="17586" y="10448"/>
                <wp:lineTo x="17728" y="11654"/>
                <wp:lineTo x="17621" y="12056"/>
                <wp:lineTo x="17372" y="12156"/>
                <wp:lineTo x="17586" y="12860"/>
                <wp:lineTo x="17443" y="14266"/>
                <wp:lineTo x="17195" y="14869"/>
                <wp:lineTo x="17408" y="15572"/>
                <wp:lineTo x="17408" y="18184"/>
                <wp:lineTo x="12718" y="18184"/>
                <wp:lineTo x="12718" y="18887"/>
                <wp:lineTo x="12896" y="19189"/>
                <wp:lineTo x="13038" y="18887"/>
                <wp:lineTo x="12932" y="19892"/>
                <wp:lineTo x="12825" y="19892"/>
                <wp:lineTo x="12718" y="18887"/>
                <wp:lineTo x="12718" y="18184"/>
                <wp:lineTo x="12008" y="18184"/>
                <wp:lineTo x="12008" y="18887"/>
                <wp:lineTo x="12292" y="18988"/>
                <wp:lineTo x="12292" y="19792"/>
                <wp:lineTo x="12434" y="18887"/>
                <wp:lineTo x="12612" y="18988"/>
                <wp:lineTo x="12683" y="19892"/>
                <wp:lineTo x="12186" y="19792"/>
                <wp:lineTo x="12114" y="19490"/>
                <wp:lineTo x="12114" y="19892"/>
                <wp:lineTo x="12008" y="19892"/>
                <wp:lineTo x="12008" y="18887"/>
                <wp:lineTo x="12008" y="18184"/>
                <wp:lineTo x="11688" y="18184"/>
                <wp:lineTo x="11688" y="18887"/>
                <wp:lineTo x="11937" y="18988"/>
                <wp:lineTo x="11901" y="19892"/>
                <wp:lineTo x="11688" y="19892"/>
                <wp:lineTo x="11688" y="18887"/>
                <wp:lineTo x="11688" y="18184"/>
                <wp:lineTo x="11120" y="18184"/>
                <wp:lineTo x="11120" y="18887"/>
                <wp:lineTo x="11226" y="18887"/>
                <wp:lineTo x="11297" y="19390"/>
                <wp:lineTo x="11333" y="18887"/>
                <wp:lineTo x="11439" y="18988"/>
                <wp:lineTo x="11475" y="19289"/>
                <wp:lineTo x="11511" y="18887"/>
                <wp:lineTo x="11617" y="19088"/>
                <wp:lineTo x="11546" y="19892"/>
                <wp:lineTo x="11404" y="19892"/>
                <wp:lineTo x="11333" y="19490"/>
                <wp:lineTo x="11333" y="19892"/>
                <wp:lineTo x="11191" y="19892"/>
                <wp:lineTo x="11120" y="18887"/>
                <wp:lineTo x="11120" y="18184"/>
                <wp:lineTo x="10800" y="18184"/>
                <wp:lineTo x="10800" y="18887"/>
                <wp:lineTo x="11049" y="18988"/>
                <wp:lineTo x="11013" y="19892"/>
                <wp:lineTo x="10729" y="19691"/>
                <wp:lineTo x="10800" y="18887"/>
                <wp:lineTo x="10800" y="18184"/>
                <wp:lineTo x="10232" y="18184"/>
                <wp:lineTo x="10232" y="18887"/>
                <wp:lineTo x="10409" y="18988"/>
                <wp:lineTo x="10480" y="19490"/>
                <wp:lineTo x="10516" y="18887"/>
                <wp:lineTo x="10658" y="18887"/>
                <wp:lineTo x="10658" y="19892"/>
                <wp:lineTo x="10551" y="19892"/>
                <wp:lineTo x="10516" y="19490"/>
                <wp:lineTo x="10516" y="19892"/>
                <wp:lineTo x="10374" y="19792"/>
                <wp:lineTo x="10338" y="19390"/>
                <wp:lineTo x="10338" y="19892"/>
                <wp:lineTo x="10232" y="19892"/>
                <wp:lineTo x="10232" y="18887"/>
                <wp:lineTo x="10232" y="18184"/>
                <wp:lineTo x="9663" y="18184"/>
                <wp:lineTo x="9663" y="18887"/>
                <wp:lineTo x="9876" y="19088"/>
                <wp:lineTo x="9947" y="19490"/>
                <wp:lineTo x="10018" y="18887"/>
                <wp:lineTo x="10018" y="19892"/>
                <wp:lineTo x="9841" y="19691"/>
                <wp:lineTo x="9770" y="19289"/>
                <wp:lineTo x="9770" y="19892"/>
                <wp:lineTo x="9663" y="19892"/>
                <wp:lineTo x="9663" y="18887"/>
                <wp:lineTo x="9663" y="18184"/>
                <wp:lineTo x="9343" y="18184"/>
                <wp:lineTo x="9343" y="18887"/>
                <wp:lineTo x="9592" y="18988"/>
                <wp:lineTo x="9557" y="19892"/>
                <wp:lineTo x="9272" y="19691"/>
                <wp:lineTo x="9343" y="18887"/>
                <wp:lineTo x="9343" y="18184"/>
                <wp:lineTo x="8917" y="18184"/>
                <wp:lineTo x="8917" y="18887"/>
                <wp:lineTo x="9201" y="19088"/>
                <wp:lineTo x="9130" y="19892"/>
                <wp:lineTo x="9024" y="19892"/>
                <wp:lineTo x="9024" y="19088"/>
                <wp:lineTo x="8917" y="18887"/>
                <wp:lineTo x="8917" y="18184"/>
                <wp:lineTo x="8668" y="18184"/>
                <wp:lineTo x="8668" y="18887"/>
                <wp:lineTo x="8775" y="18887"/>
                <wp:lineTo x="8775" y="19691"/>
                <wp:lineTo x="8917" y="19892"/>
                <wp:lineTo x="8668" y="19892"/>
                <wp:lineTo x="8668" y="18887"/>
                <wp:lineTo x="8668" y="18184"/>
                <wp:lineTo x="8384" y="18184"/>
                <wp:lineTo x="8384" y="18887"/>
                <wp:lineTo x="8597" y="19088"/>
                <wp:lineTo x="8491" y="19289"/>
                <wp:lineTo x="8597" y="19490"/>
                <wp:lineTo x="8491" y="19691"/>
                <wp:lineTo x="8597" y="19892"/>
                <wp:lineTo x="8384" y="19892"/>
                <wp:lineTo x="8384" y="18887"/>
                <wp:lineTo x="8384" y="18184"/>
                <wp:lineTo x="7887" y="18184"/>
                <wp:lineTo x="7887" y="18887"/>
                <wp:lineTo x="8029" y="18887"/>
                <wp:lineTo x="8100" y="19289"/>
                <wp:lineTo x="8136" y="18887"/>
                <wp:lineTo x="8278" y="18887"/>
                <wp:lineTo x="8207" y="19892"/>
                <wp:lineTo x="8171" y="19591"/>
                <wp:lineTo x="8029" y="19892"/>
                <wp:lineTo x="7958" y="19390"/>
                <wp:lineTo x="7887" y="19892"/>
                <wp:lineTo x="7887" y="18887"/>
                <wp:lineTo x="7887" y="18184"/>
                <wp:lineTo x="3517" y="18184"/>
                <wp:lineTo x="3588" y="15371"/>
                <wp:lineTo x="3695" y="15070"/>
                <wp:lineTo x="3411" y="14969"/>
                <wp:lineTo x="3730" y="11654"/>
                <wp:lineTo x="3197" y="11553"/>
                <wp:lineTo x="3339" y="10247"/>
                <wp:lineTo x="4334" y="10337"/>
                <wp:lineTo x="4903" y="11754"/>
                <wp:lineTo x="4334" y="11754"/>
                <wp:lineTo x="4192" y="13663"/>
                <wp:lineTo x="4370" y="13161"/>
                <wp:lineTo x="4903" y="13060"/>
                <wp:lineTo x="4903" y="11754"/>
                <wp:lineTo x="4334" y="10337"/>
                <wp:lineTo x="5542" y="10448"/>
                <wp:lineTo x="5542" y="12458"/>
                <wp:lineTo x="6039" y="10247"/>
                <wp:lineTo x="6643" y="10348"/>
                <wp:lineTo x="6679" y="12357"/>
                <wp:lineTo x="7141" y="10247"/>
                <wp:lineTo x="8811" y="10348"/>
                <wp:lineTo x="9095" y="12659"/>
                <wp:lineTo x="9379" y="10247"/>
                <wp:lineTo x="10409" y="10348"/>
                <wp:lineTo x="10161" y="13161"/>
                <wp:lineTo x="11155" y="12960"/>
                <wp:lineTo x="11937" y="10247"/>
                <wp:lineTo x="12043" y="10263"/>
                <wp:lineTo x="12043" y="12257"/>
                <wp:lineTo x="11866" y="12860"/>
                <wp:lineTo x="12079" y="12860"/>
                <wp:lineTo x="12043" y="12257"/>
                <wp:lineTo x="12043" y="10263"/>
                <wp:lineTo x="12576" y="10348"/>
                <wp:lineTo x="12754" y="13161"/>
                <wp:lineTo x="12932" y="12960"/>
                <wp:lineTo x="13216" y="10247"/>
                <wp:lineTo x="13784" y="10348"/>
                <wp:lineTo x="13784" y="11353"/>
                <wp:lineTo x="14246" y="10247"/>
                <wp:lineTo x="14779" y="10273"/>
                <wp:lineTo x="14779" y="11051"/>
                <wp:lineTo x="14104" y="12357"/>
                <wp:lineTo x="14211" y="13161"/>
                <wp:lineTo x="14566" y="13060"/>
                <wp:lineTo x="14779" y="11051"/>
                <wp:lineTo x="14779" y="10273"/>
                <wp:lineTo x="16129" y="10339"/>
                <wp:lineTo x="16129" y="12357"/>
                <wp:lineTo x="16022" y="13060"/>
                <wp:lineTo x="16236" y="12960"/>
                <wp:lineTo x="16129" y="12357"/>
                <wp:lineTo x="16129" y="10339"/>
                <wp:lineTo x="16307" y="10348"/>
                <wp:lineTo x="16342" y="10750"/>
                <wp:lineTo x="16911" y="10147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b="59641"/>
                    <a:stretch/>
                  </pic:blipFill>
                  <pic:spPr bwMode="auto">
                    <a:xfrm>
                      <a:off x="0" y="0"/>
                      <a:ext cx="4324350" cy="2857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B19">
        <w:rPr>
          <w:color w:val="003399"/>
          <w:u w:color="003399"/>
          <w:lang w:val="en-US"/>
        </w:rPr>
        <w:t xml:space="preserve">                               </w:t>
      </w:r>
    </w:p>
    <w:p w14:paraId="3A2955A9" w14:textId="5AC72D14" w:rsidR="00BA44CB" w:rsidRDefault="001160E7" w:rsidP="0058659E">
      <w:pPr>
        <w:pStyle w:val="Body"/>
        <w:spacing w:line="240" w:lineRule="auto"/>
        <w:jc w:val="center"/>
        <w:rPr>
          <w:b/>
          <w:bCs/>
          <w:color w:val="003399"/>
          <w:sz w:val="36"/>
          <w:szCs w:val="36"/>
          <w:u w:color="003399"/>
        </w:rPr>
      </w:pPr>
      <w:r>
        <w:rPr>
          <w:b/>
          <w:bCs/>
          <w:color w:val="003399"/>
          <w:sz w:val="36"/>
          <w:szCs w:val="36"/>
          <w:u w:color="003399"/>
          <w:shd w:val="clear" w:color="auto" w:fill="FFFF00"/>
          <w:lang w:val="en-US"/>
        </w:rPr>
        <w:t>Bank Holiday Monday</w:t>
      </w:r>
      <w:r w:rsidR="00A34003">
        <w:rPr>
          <w:b/>
          <w:bCs/>
          <w:color w:val="003399"/>
          <w:sz w:val="36"/>
          <w:szCs w:val="36"/>
          <w:u w:color="003399"/>
          <w:shd w:val="clear" w:color="auto" w:fill="FFFF00"/>
          <w:lang w:val="en-US"/>
        </w:rPr>
        <w:t xml:space="preserve"> </w:t>
      </w:r>
      <w:r>
        <w:rPr>
          <w:b/>
          <w:bCs/>
          <w:color w:val="003399"/>
          <w:sz w:val="36"/>
          <w:szCs w:val="36"/>
          <w:u w:color="003399"/>
          <w:shd w:val="clear" w:color="auto" w:fill="FFFF00"/>
          <w:lang w:val="en-US"/>
        </w:rPr>
        <w:t>25</w:t>
      </w:r>
      <w:r w:rsidR="00DA1DD9">
        <w:rPr>
          <w:b/>
          <w:bCs/>
          <w:color w:val="003399"/>
          <w:sz w:val="36"/>
          <w:szCs w:val="36"/>
          <w:u w:color="003399"/>
          <w:shd w:val="clear" w:color="auto" w:fill="FFFF00"/>
          <w:lang w:val="en-US"/>
        </w:rPr>
        <w:t>th</w:t>
      </w:r>
      <w:r w:rsidR="009C6CC2">
        <w:rPr>
          <w:b/>
          <w:bCs/>
          <w:color w:val="003399"/>
          <w:sz w:val="36"/>
          <w:szCs w:val="36"/>
          <w:u w:color="003399"/>
          <w:shd w:val="clear" w:color="auto" w:fill="FFFF00"/>
          <w:lang w:val="en-US"/>
        </w:rPr>
        <w:t xml:space="preserve"> </w:t>
      </w:r>
      <w:r>
        <w:rPr>
          <w:b/>
          <w:bCs/>
          <w:color w:val="003399"/>
          <w:sz w:val="36"/>
          <w:szCs w:val="36"/>
          <w:u w:color="003399"/>
          <w:shd w:val="clear" w:color="auto" w:fill="FFFF00"/>
          <w:lang w:val="en-US"/>
        </w:rPr>
        <w:t>August</w:t>
      </w:r>
      <w:r w:rsidR="009C6CC2">
        <w:rPr>
          <w:b/>
          <w:bCs/>
          <w:color w:val="003399"/>
          <w:sz w:val="36"/>
          <w:szCs w:val="36"/>
          <w:u w:color="003399"/>
          <w:shd w:val="clear" w:color="auto" w:fill="FFFF00"/>
          <w:lang w:val="en-US"/>
        </w:rPr>
        <w:t xml:space="preserve"> 20</w:t>
      </w:r>
      <w:r w:rsidR="00BF49A0">
        <w:rPr>
          <w:b/>
          <w:bCs/>
          <w:color w:val="003399"/>
          <w:sz w:val="36"/>
          <w:szCs w:val="36"/>
          <w:u w:color="003399"/>
          <w:shd w:val="clear" w:color="auto" w:fill="FFFF00"/>
          <w:lang w:val="en-US"/>
        </w:rPr>
        <w:t>2</w:t>
      </w:r>
      <w:r w:rsidR="0015205D">
        <w:rPr>
          <w:b/>
          <w:bCs/>
          <w:color w:val="003399"/>
          <w:sz w:val="36"/>
          <w:szCs w:val="36"/>
          <w:u w:color="003399"/>
          <w:shd w:val="clear" w:color="auto" w:fill="FFFF00"/>
          <w:lang w:val="en-US"/>
        </w:rPr>
        <w:t>5</w:t>
      </w:r>
    </w:p>
    <w:p w14:paraId="3A2955AA" w14:textId="1EB72F76" w:rsidR="00BA44CB" w:rsidRDefault="00BD2B19">
      <w:pPr>
        <w:pStyle w:val="Body"/>
        <w:tabs>
          <w:tab w:val="center" w:pos="5046"/>
          <w:tab w:val="right" w:pos="10066"/>
        </w:tabs>
        <w:spacing w:line="240" w:lineRule="auto"/>
        <w:rPr>
          <w:b/>
          <w:bCs/>
          <w:color w:val="003399"/>
          <w:sz w:val="36"/>
          <w:szCs w:val="36"/>
          <w:u w:color="003399"/>
        </w:rPr>
      </w:pPr>
      <w:r>
        <w:rPr>
          <w:b/>
          <w:bCs/>
          <w:color w:val="003399"/>
          <w:sz w:val="36"/>
          <w:szCs w:val="36"/>
          <w:u w:color="003399"/>
          <w:lang w:val="en-US"/>
        </w:rPr>
        <w:tab/>
      </w:r>
      <w:r w:rsidR="001160E7">
        <w:rPr>
          <w:b/>
          <w:bCs/>
          <w:color w:val="003399"/>
          <w:sz w:val="36"/>
          <w:szCs w:val="36"/>
          <w:u w:color="003399"/>
          <w:lang w:val="en-US"/>
        </w:rPr>
        <w:t>SINGLE</w:t>
      </w:r>
      <w:r>
        <w:rPr>
          <w:b/>
          <w:bCs/>
          <w:color w:val="003399"/>
          <w:sz w:val="36"/>
          <w:szCs w:val="36"/>
          <w:u w:color="003399"/>
          <w:lang w:val="en-US"/>
        </w:rPr>
        <w:t xml:space="preserve"> STABLEFORD</w:t>
      </w:r>
      <w:r>
        <w:rPr>
          <w:b/>
          <w:bCs/>
          <w:color w:val="003399"/>
          <w:sz w:val="36"/>
          <w:szCs w:val="36"/>
          <w:u w:color="003399"/>
          <w:lang w:val="en-US"/>
        </w:rPr>
        <w:tab/>
      </w:r>
    </w:p>
    <w:p w14:paraId="3A2955AB" w14:textId="03022033" w:rsidR="00BA44CB" w:rsidRDefault="00BD2B19">
      <w:pPr>
        <w:pStyle w:val="Body"/>
        <w:jc w:val="center"/>
        <w:rPr>
          <w:b/>
          <w:bCs/>
          <w:color w:val="660033"/>
          <w:sz w:val="28"/>
          <w:szCs w:val="28"/>
          <w:u w:color="660033"/>
        </w:rPr>
      </w:pPr>
      <w:r>
        <w:rPr>
          <w:b/>
          <w:bCs/>
          <w:color w:val="660033"/>
          <w:sz w:val="28"/>
          <w:szCs w:val="28"/>
          <w:u w:color="660033"/>
          <w:lang w:val="en-US"/>
        </w:rPr>
        <w:t xml:space="preserve">Gents </w:t>
      </w:r>
      <w:r w:rsidR="001160E7">
        <w:rPr>
          <w:b/>
          <w:bCs/>
          <w:color w:val="660033"/>
          <w:sz w:val="28"/>
          <w:szCs w:val="28"/>
          <w:u w:color="660033"/>
          <w:lang w:val="en-US"/>
        </w:rPr>
        <w:t>White</w:t>
      </w:r>
      <w:r>
        <w:rPr>
          <w:b/>
          <w:bCs/>
          <w:color w:val="660033"/>
          <w:sz w:val="28"/>
          <w:szCs w:val="28"/>
          <w:u w:color="660033"/>
          <w:lang w:val="en-US"/>
        </w:rPr>
        <w:t xml:space="preserve"> Tees</w:t>
      </w:r>
      <w:r w:rsidR="00DB792B">
        <w:rPr>
          <w:b/>
          <w:bCs/>
          <w:color w:val="660033"/>
          <w:sz w:val="28"/>
          <w:szCs w:val="28"/>
          <w:u w:color="660033"/>
          <w:lang w:val="en-US"/>
        </w:rPr>
        <w:t xml:space="preserve"> </w:t>
      </w:r>
      <w:r>
        <w:rPr>
          <w:b/>
          <w:bCs/>
          <w:color w:val="660033"/>
          <w:sz w:val="28"/>
          <w:szCs w:val="28"/>
          <w:u w:color="660033"/>
          <w:lang w:val="en-US"/>
        </w:rPr>
        <w:t>- Ladies</w:t>
      </w:r>
      <w:r>
        <w:rPr>
          <w:b/>
          <w:bCs/>
          <w:color w:val="660033"/>
          <w:sz w:val="28"/>
          <w:szCs w:val="28"/>
          <w:u w:color="660033"/>
        </w:rPr>
        <w:t xml:space="preserve"> </w:t>
      </w:r>
      <w:r>
        <w:rPr>
          <w:b/>
          <w:bCs/>
          <w:color w:val="660033"/>
          <w:sz w:val="28"/>
          <w:szCs w:val="28"/>
          <w:u w:color="660033"/>
          <w:lang w:val="en-US"/>
        </w:rPr>
        <w:t>Red Tees</w:t>
      </w:r>
      <w:r w:rsidR="00DC0975">
        <w:rPr>
          <w:b/>
          <w:bCs/>
          <w:color w:val="660033"/>
          <w:sz w:val="28"/>
          <w:szCs w:val="28"/>
          <w:u w:color="660033"/>
          <w:lang w:val="en-US"/>
        </w:rPr>
        <w:t xml:space="preserve"> – 95% Handicap</w:t>
      </w:r>
      <w:r w:rsidR="007C6474">
        <w:rPr>
          <w:b/>
          <w:bCs/>
          <w:color w:val="660033"/>
          <w:sz w:val="28"/>
          <w:szCs w:val="28"/>
          <w:u w:color="660033"/>
          <w:lang w:val="en-US"/>
        </w:rPr>
        <w:t xml:space="preserve"> </w:t>
      </w:r>
    </w:p>
    <w:p w14:paraId="3A2955AD" w14:textId="1CDBE6A1" w:rsidR="007C6474" w:rsidRDefault="00BD2B19">
      <w:pPr>
        <w:pStyle w:val="Body"/>
        <w:jc w:val="center"/>
        <w:rPr>
          <w:b/>
          <w:bCs/>
          <w:color w:val="003399"/>
          <w:sz w:val="28"/>
          <w:szCs w:val="28"/>
          <w:u w:color="003399"/>
          <w:lang w:val="en-US"/>
        </w:rPr>
      </w:pPr>
      <w:r>
        <w:rPr>
          <w:b/>
          <w:bCs/>
          <w:color w:val="003399"/>
          <w:sz w:val="28"/>
          <w:szCs w:val="28"/>
          <w:u w:color="003399"/>
          <w:lang w:val="en-US"/>
        </w:rPr>
        <w:t xml:space="preserve">Entry fee </w:t>
      </w:r>
      <w:r>
        <w:rPr>
          <w:b/>
          <w:bCs/>
          <w:color w:val="003399"/>
          <w:sz w:val="28"/>
          <w:szCs w:val="28"/>
          <w:u w:color="003399"/>
        </w:rPr>
        <w:t>£</w:t>
      </w:r>
      <w:r w:rsidR="00462138">
        <w:rPr>
          <w:b/>
          <w:bCs/>
          <w:color w:val="003399"/>
          <w:sz w:val="28"/>
          <w:szCs w:val="28"/>
          <w:u w:color="003399"/>
          <w:lang w:val="en-US"/>
        </w:rPr>
        <w:t>2</w:t>
      </w:r>
      <w:r w:rsidR="00E743C7">
        <w:rPr>
          <w:b/>
          <w:bCs/>
          <w:color w:val="003399"/>
          <w:sz w:val="28"/>
          <w:szCs w:val="28"/>
          <w:u w:color="003399"/>
          <w:lang w:val="en-US"/>
        </w:rPr>
        <w:t>5</w:t>
      </w:r>
      <w:r w:rsidR="000024FA">
        <w:rPr>
          <w:b/>
          <w:bCs/>
          <w:color w:val="003399"/>
          <w:sz w:val="28"/>
          <w:szCs w:val="28"/>
          <w:u w:color="003399"/>
          <w:lang w:val="en-US"/>
        </w:rPr>
        <w:t>.00</w:t>
      </w:r>
      <w:r>
        <w:rPr>
          <w:b/>
          <w:bCs/>
          <w:color w:val="003399"/>
          <w:sz w:val="28"/>
          <w:szCs w:val="28"/>
          <w:u w:color="003399"/>
          <w:lang w:val="en-US"/>
        </w:rPr>
        <w:t xml:space="preserve"> per player </w:t>
      </w:r>
      <w:r w:rsidR="007C6474">
        <w:rPr>
          <w:b/>
          <w:bCs/>
          <w:color w:val="003399"/>
          <w:sz w:val="28"/>
          <w:szCs w:val="28"/>
          <w:u w:color="003399"/>
          <w:lang w:val="en-US"/>
        </w:rPr>
        <w:t xml:space="preserve">– </w:t>
      </w:r>
      <w:r w:rsidR="00920970">
        <w:rPr>
          <w:b/>
          <w:bCs/>
          <w:color w:val="003399"/>
          <w:sz w:val="28"/>
          <w:szCs w:val="28"/>
          <w:u w:color="003399"/>
          <w:lang w:val="en-US"/>
        </w:rPr>
        <w:t>Members Guests £20.00</w:t>
      </w:r>
    </w:p>
    <w:p w14:paraId="7C0BE01E" w14:textId="78BDBE2F" w:rsidR="001A0A32" w:rsidRPr="00E867FE" w:rsidRDefault="001A0A32" w:rsidP="00E867FE">
      <w:pPr>
        <w:pStyle w:val="Body"/>
        <w:jc w:val="center"/>
        <w:rPr>
          <w:b/>
          <w:bCs/>
          <w:color w:val="003399"/>
          <w:sz w:val="28"/>
          <w:szCs w:val="28"/>
          <w:u w:color="003399"/>
        </w:rPr>
      </w:pPr>
      <w:r w:rsidRPr="001A0A32">
        <w:rPr>
          <w:b/>
          <w:bCs/>
          <w:color w:val="003399"/>
          <w:sz w:val="28"/>
          <w:szCs w:val="28"/>
          <w:u w:color="003399"/>
        </w:rPr>
        <w:t xml:space="preserve">Open to Members of affiliated Golf Clubs and </w:t>
      </w:r>
      <w:proofErr w:type="spellStart"/>
      <w:r w:rsidRPr="001A0A32">
        <w:rPr>
          <w:b/>
          <w:bCs/>
          <w:color w:val="003399"/>
          <w:sz w:val="28"/>
          <w:szCs w:val="28"/>
          <w:u w:color="003399"/>
        </w:rPr>
        <w:t>iGolf</w:t>
      </w:r>
      <w:proofErr w:type="spellEnd"/>
      <w:r w:rsidRPr="001A0A32">
        <w:rPr>
          <w:b/>
          <w:bCs/>
          <w:color w:val="003399"/>
          <w:sz w:val="28"/>
          <w:szCs w:val="28"/>
          <w:u w:color="003399"/>
        </w:rPr>
        <w:t xml:space="preserve"> Members</w:t>
      </w:r>
    </w:p>
    <w:p w14:paraId="49B4A156" w14:textId="329D3DCA" w:rsidR="001A0A32" w:rsidRDefault="00BD2B19">
      <w:pPr>
        <w:pStyle w:val="Body"/>
        <w:spacing w:line="240" w:lineRule="auto"/>
        <w:jc w:val="center"/>
        <w:rPr>
          <w:rFonts w:ascii="Calibri" w:eastAsia="Calibri" w:hAnsi="Calibri" w:cs="Calibri"/>
          <w:b/>
          <w:bCs/>
          <w:color w:val="365F91"/>
          <w:kern w:val="28"/>
          <w:sz w:val="28"/>
          <w:szCs w:val="28"/>
          <w:u w:color="365F91"/>
          <w:lang w:val="en-US"/>
        </w:rPr>
      </w:pPr>
      <w:r>
        <w:rPr>
          <w:rFonts w:ascii="Calibri" w:eastAsia="Calibri" w:hAnsi="Calibri" w:cs="Calibri"/>
          <w:b/>
          <w:bCs/>
          <w:color w:val="365F91"/>
          <w:kern w:val="28"/>
          <w:sz w:val="28"/>
          <w:szCs w:val="28"/>
          <w:u w:color="365F91"/>
          <w:lang w:val="en-US"/>
        </w:rPr>
        <w:t>Please include CDH No. for each Competitor</w:t>
      </w:r>
    </w:p>
    <w:p w14:paraId="3A2955AF" w14:textId="7B0F5DDB" w:rsidR="00BA44CB" w:rsidRDefault="00BD2B19">
      <w:pPr>
        <w:pStyle w:val="Body"/>
        <w:widowControl w:val="0"/>
        <w:spacing w:line="285" w:lineRule="auto"/>
        <w:rPr>
          <w:b/>
          <w:bCs/>
          <w:color w:val="003399"/>
          <w:sz w:val="28"/>
          <w:szCs w:val="28"/>
          <w:u w:color="003399"/>
        </w:rPr>
      </w:pPr>
      <w:r>
        <w:rPr>
          <w:b/>
          <w:bCs/>
          <w:color w:val="003399"/>
          <w:sz w:val="28"/>
          <w:szCs w:val="28"/>
          <w:u w:color="003399"/>
          <w:lang w:val="en-US"/>
        </w:rPr>
        <w:t xml:space="preserve">Contact Details: </w:t>
      </w:r>
      <w:r>
        <w:rPr>
          <w:b/>
          <w:bCs/>
          <w:color w:val="003399"/>
          <w:sz w:val="28"/>
          <w:szCs w:val="28"/>
          <w:u w:color="003399"/>
          <w:lang w:val="en-US"/>
        </w:rPr>
        <w:tab/>
      </w:r>
      <w:r>
        <w:rPr>
          <w:b/>
          <w:bCs/>
          <w:color w:val="003399"/>
          <w:sz w:val="28"/>
          <w:szCs w:val="28"/>
          <w:u w:color="003399"/>
          <w:lang w:val="en-US"/>
        </w:rPr>
        <w:tab/>
      </w:r>
      <w:r>
        <w:rPr>
          <w:b/>
          <w:bCs/>
          <w:color w:val="003399"/>
          <w:sz w:val="28"/>
          <w:szCs w:val="28"/>
          <w:u w:color="003399"/>
          <w:lang w:val="en-US"/>
        </w:rPr>
        <w:tab/>
      </w:r>
    </w:p>
    <w:tbl>
      <w:tblPr>
        <w:tblW w:w="993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49"/>
        <w:gridCol w:w="1938"/>
        <w:gridCol w:w="2682"/>
        <w:gridCol w:w="2468"/>
      </w:tblGrid>
      <w:tr w:rsidR="00BA44CB" w14:paraId="3A2955B4" w14:textId="77777777">
        <w:trPr>
          <w:trHeight w:val="243"/>
          <w:jc w:val="center"/>
        </w:trPr>
        <w:tc>
          <w:tcPr>
            <w:tcW w:w="28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B0" w14:textId="77777777" w:rsidR="00BA44CB" w:rsidRDefault="00BD2B19">
            <w:pPr>
              <w:pStyle w:val="Body"/>
              <w:jc w:val="both"/>
            </w:pPr>
            <w:r>
              <w:rPr>
                <w:b/>
                <w:bCs/>
                <w:color w:val="003399"/>
                <w:u w:color="003399"/>
                <w:lang w:val="en-US"/>
              </w:rPr>
              <w:t>Name</w:t>
            </w:r>
          </w:p>
        </w:tc>
        <w:tc>
          <w:tcPr>
            <w:tcW w:w="1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B1" w14:textId="77777777" w:rsidR="00BA44CB" w:rsidRDefault="00BD2B19">
            <w:pPr>
              <w:pStyle w:val="Body"/>
              <w:spacing w:line="240" w:lineRule="auto"/>
              <w:jc w:val="both"/>
            </w:pPr>
            <w:r>
              <w:rPr>
                <w:b/>
                <w:bCs/>
                <w:color w:val="003399"/>
                <w:u w:color="003399"/>
                <w:lang w:val="en-US"/>
              </w:rPr>
              <w:t>Phone</w:t>
            </w:r>
          </w:p>
        </w:tc>
        <w:tc>
          <w:tcPr>
            <w:tcW w:w="2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B2" w14:textId="77777777" w:rsidR="00BA44CB" w:rsidRDefault="00BD2B19">
            <w:pPr>
              <w:pStyle w:val="Body"/>
              <w:spacing w:line="240" w:lineRule="auto"/>
              <w:jc w:val="both"/>
            </w:pPr>
            <w:r>
              <w:rPr>
                <w:b/>
                <w:bCs/>
                <w:color w:val="003399"/>
                <w:u w:color="003399"/>
                <w:lang w:val="en-US"/>
              </w:rPr>
              <w:t>Email</w:t>
            </w:r>
          </w:p>
        </w:tc>
        <w:tc>
          <w:tcPr>
            <w:tcW w:w="24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B3" w14:textId="77777777" w:rsidR="00BA44CB" w:rsidRDefault="00BD2B19">
            <w:pPr>
              <w:pStyle w:val="Body"/>
              <w:spacing w:line="240" w:lineRule="auto"/>
              <w:jc w:val="both"/>
            </w:pPr>
            <w:r>
              <w:rPr>
                <w:b/>
                <w:bCs/>
                <w:color w:val="003399"/>
                <w:u w:color="003399"/>
                <w:lang w:val="en-US"/>
              </w:rPr>
              <w:t>Address</w:t>
            </w:r>
          </w:p>
        </w:tc>
      </w:tr>
      <w:tr w:rsidR="00BA44CB" w14:paraId="3A2955B9" w14:textId="77777777">
        <w:trPr>
          <w:trHeight w:val="335"/>
          <w:jc w:val="center"/>
        </w:trPr>
        <w:tc>
          <w:tcPr>
            <w:tcW w:w="28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B5" w14:textId="77777777" w:rsidR="00BA44CB" w:rsidRDefault="00BA44CB"/>
        </w:tc>
        <w:tc>
          <w:tcPr>
            <w:tcW w:w="1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B6" w14:textId="77777777" w:rsidR="00BA44CB" w:rsidRDefault="00BA44CB"/>
        </w:tc>
        <w:tc>
          <w:tcPr>
            <w:tcW w:w="2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B7" w14:textId="77777777" w:rsidR="00BA44CB" w:rsidRDefault="00BA44CB"/>
        </w:tc>
        <w:tc>
          <w:tcPr>
            <w:tcW w:w="24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B8" w14:textId="77777777" w:rsidR="00BA44CB" w:rsidRDefault="00BA44CB"/>
        </w:tc>
      </w:tr>
    </w:tbl>
    <w:p w14:paraId="3A2955BA" w14:textId="21F66DA8" w:rsidR="00BA44CB" w:rsidRDefault="00BD2B19">
      <w:pPr>
        <w:pStyle w:val="Body"/>
        <w:jc w:val="both"/>
        <w:rPr>
          <w:color w:val="003399"/>
          <w:sz w:val="28"/>
          <w:szCs w:val="28"/>
          <w:u w:color="003399"/>
        </w:rPr>
      </w:pPr>
      <w:r>
        <w:rPr>
          <w:b/>
          <w:bCs/>
          <w:color w:val="003399"/>
          <w:sz w:val="28"/>
          <w:szCs w:val="28"/>
          <w:u w:color="003399"/>
          <w:lang w:val="en-US"/>
        </w:rPr>
        <w:t xml:space="preserve">Player Details </w:t>
      </w:r>
      <w:r>
        <w:rPr>
          <w:i/>
          <w:iCs/>
          <w:color w:val="003399"/>
          <w:sz w:val="28"/>
          <w:szCs w:val="28"/>
          <w:u w:color="003399"/>
          <w:lang w:val="en-US"/>
        </w:rPr>
        <w:t xml:space="preserve">(in block capitals in either </w:t>
      </w:r>
      <w:r w:rsidR="006404F7">
        <w:rPr>
          <w:i/>
          <w:iCs/>
          <w:color w:val="003399"/>
          <w:sz w:val="28"/>
          <w:szCs w:val="28"/>
          <w:u w:color="003399"/>
          <w:lang w:val="en-US"/>
        </w:rPr>
        <w:t xml:space="preserve">singles, </w:t>
      </w:r>
      <w:r>
        <w:rPr>
          <w:i/>
          <w:iCs/>
          <w:color w:val="003399"/>
          <w:sz w:val="28"/>
          <w:szCs w:val="28"/>
          <w:u w:color="003399"/>
          <w:lang w:val="en-US"/>
        </w:rPr>
        <w:t>pairs or fours)</w:t>
      </w:r>
    </w:p>
    <w:tbl>
      <w:tblPr>
        <w:tblW w:w="996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70"/>
        <w:gridCol w:w="2692"/>
        <w:gridCol w:w="850"/>
        <w:gridCol w:w="3055"/>
      </w:tblGrid>
      <w:tr w:rsidR="00BA44CB" w14:paraId="3A2955BF" w14:textId="77777777">
        <w:trPr>
          <w:trHeight w:val="243"/>
          <w:jc w:val="center"/>
        </w:trPr>
        <w:tc>
          <w:tcPr>
            <w:tcW w:w="33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BB" w14:textId="77777777" w:rsidR="00BA44CB" w:rsidRDefault="00BD2B19">
            <w:pPr>
              <w:pStyle w:val="Body"/>
              <w:jc w:val="both"/>
            </w:pPr>
            <w:r>
              <w:rPr>
                <w:b/>
                <w:bCs/>
                <w:color w:val="003399"/>
                <w:u w:color="003399"/>
                <w:lang w:val="en-US"/>
              </w:rPr>
              <w:t>Name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BC" w14:textId="77777777" w:rsidR="00BA44CB" w:rsidRDefault="00BD2B19">
            <w:pPr>
              <w:pStyle w:val="Body"/>
              <w:spacing w:line="240" w:lineRule="auto"/>
              <w:jc w:val="both"/>
            </w:pPr>
            <w:r>
              <w:rPr>
                <w:b/>
                <w:bCs/>
                <w:color w:val="003399"/>
                <w:u w:color="003399"/>
                <w:lang w:val="en-US"/>
              </w:rPr>
              <w:t>Club</w:t>
            </w: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BD" w14:textId="77777777" w:rsidR="00BA44CB" w:rsidRDefault="00BD2B19">
            <w:pPr>
              <w:pStyle w:val="Body"/>
              <w:spacing w:line="240" w:lineRule="auto"/>
              <w:jc w:val="both"/>
            </w:pPr>
            <w:r>
              <w:rPr>
                <w:b/>
                <w:bCs/>
                <w:color w:val="003399"/>
                <w:u w:color="003399"/>
                <w:lang w:val="en-US"/>
              </w:rPr>
              <w:t>H/cap</w:t>
            </w:r>
          </w:p>
        </w:tc>
        <w:tc>
          <w:tcPr>
            <w:tcW w:w="30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BE" w14:textId="77777777" w:rsidR="00BA44CB" w:rsidRDefault="00BD2B19">
            <w:pPr>
              <w:pStyle w:val="Body"/>
              <w:spacing w:line="240" w:lineRule="auto"/>
              <w:jc w:val="both"/>
            </w:pPr>
            <w:r>
              <w:rPr>
                <w:b/>
                <w:bCs/>
                <w:color w:val="003399"/>
                <w:u w:color="003399"/>
                <w:lang w:val="en-US"/>
              </w:rPr>
              <w:t>CDH (Required)</w:t>
            </w:r>
          </w:p>
        </w:tc>
      </w:tr>
      <w:tr w:rsidR="00BA44CB" w14:paraId="3A2955C4" w14:textId="77777777">
        <w:trPr>
          <w:trHeight w:val="350"/>
          <w:jc w:val="center"/>
        </w:trPr>
        <w:tc>
          <w:tcPr>
            <w:tcW w:w="33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C0" w14:textId="77777777" w:rsidR="00BA44CB" w:rsidRDefault="00BA44CB"/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C1" w14:textId="77777777" w:rsidR="00BA44CB" w:rsidRDefault="00BA44CB"/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C2" w14:textId="77777777" w:rsidR="00BA44CB" w:rsidRDefault="00BA44CB"/>
        </w:tc>
        <w:tc>
          <w:tcPr>
            <w:tcW w:w="30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C3" w14:textId="77777777" w:rsidR="00BA44CB" w:rsidRDefault="00BA44CB"/>
        </w:tc>
      </w:tr>
      <w:tr w:rsidR="00BA44CB" w14:paraId="3A2955C9" w14:textId="77777777">
        <w:trPr>
          <w:trHeight w:val="350"/>
          <w:jc w:val="center"/>
        </w:trPr>
        <w:tc>
          <w:tcPr>
            <w:tcW w:w="33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C5" w14:textId="77777777" w:rsidR="00BA44CB" w:rsidRDefault="00BA44CB"/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C6" w14:textId="77777777" w:rsidR="00BA44CB" w:rsidRDefault="00BA44CB"/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C7" w14:textId="77777777" w:rsidR="00BA44CB" w:rsidRDefault="00BA44CB"/>
        </w:tc>
        <w:tc>
          <w:tcPr>
            <w:tcW w:w="30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C8" w14:textId="77777777" w:rsidR="00BA44CB" w:rsidRDefault="00BA44CB"/>
        </w:tc>
      </w:tr>
      <w:tr w:rsidR="00BA44CB" w14:paraId="3A2955CE" w14:textId="77777777">
        <w:trPr>
          <w:trHeight w:val="350"/>
          <w:jc w:val="center"/>
        </w:trPr>
        <w:tc>
          <w:tcPr>
            <w:tcW w:w="33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CA" w14:textId="77777777" w:rsidR="00BA44CB" w:rsidRDefault="00BA44CB"/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CB" w14:textId="77777777" w:rsidR="00BA44CB" w:rsidRDefault="00BA44CB"/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CC" w14:textId="77777777" w:rsidR="00BA44CB" w:rsidRDefault="00BA44CB"/>
        </w:tc>
        <w:tc>
          <w:tcPr>
            <w:tcW w:w="30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CD" w14:textId="77777777" w:rsidR="00BA44CB" w:rsidRDefault="00BA44CB"/>
        </w:tc>
      </w:tr>
      <w:tr w:rsidR="00BA44CB" w14:paraId="3A2955D3" w14:textId="77777777">
        <w:trPr>
          <w:trHeight w:val="350"/>
          <w:jc w:val="center"/>
        </w:trPr>
        <w:tc>
          <w:tcPr>
            <w:tcW w:w="33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CF" w14:textId="77777777" w:rsidR="00BA44CB" w:rsidRDefault="00BA44CB"/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D0" w14:textId="77777777" w:rsidR="00BA44CB" w:rsidRDefault="00BA44CB"/>
        </w:tc>
        <w:tc>
          <w:tcPr>
            <w:tcW w:w="8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D1" w14:textId="77777777" w:rsidR="00BA44CB" w:rsidRDefault="00BA44CB"/>
        </w:tc>
        <w:tc>
          <w:tcPr>
            <w:tcW w:w="30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D2" w14:textId="77777777" w:rsidR="00BA44CB" w:rsidRDefault="00BA44CB"/>
        </w:tc>
      </w:tr>
    </w:tbl>
    <w:p w14:paraId="3A2955D4" w14:textId="77777777" w:rsidR="00BA44CB" w:rsidRDefault="00BD2B19">
      <w:pPr>
        <w:pStyle w:val="Body"/>
        <w:jc w:val="both"/>
        <w:rPr>
          <w:b/>
          <w:bCs/>
          <w:color w:val="003399"/>
          <w:sz w:val="28"/>
          <w:szCs w:val="28"/>
          <w:u w:color="003399"/>
        </w:rPr>
      </w:pPr>
      <w:r>
        <w:rPr>
          <w:b/>
          <w:bCs/>
          <w:color w:val="003399"/>
          <w:sz w:val="28"/>
          <w:szCs w:val="28"/>
          <w:u w:color="003399"/>
          <w:lang w:val="en-US"/>
        </w:rPr>
        <w:t>Please tick your preferred range of start times from 9.00 am to 2.00 pm</w:t>
      </w:r>
    </w:p>
    <w:tbl>
      <w:tblPr>
        <w:tblW w:w="921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49"/>
        <w:gridCol w:w="2846"/>
        <w:gridCol w:w="3518"/>
      </w:tblGrid>
      <w:tr w:rsidR="00BA44CB" w14:paraId="3A2955D9" w14:textId="77777777">
        <w:trPr>
          <w:trHeight w:val="243"/>
          <w:jc w:val="center"/>
        </w:trPr>
        <w:tc>
          <w:tcPr>
            <w:tcW w:w="28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D5" w14:textId="77777777" w:rsidR="00BA44CB" w:rsidRDefault="00BD2B19">
            <w:pPr>
              <w:pStyle w:val="Body"/>
              <w:jc w:val="both"/>
            </w:pPr>
            <w:r>
              <w:rPr>
                <w:color w:val="003399"/>
                <w:u w:color="003399"/>
                <w:lang w:val="en-US"/>
              </w:rPr>
              <w:t>9.00 to 11.00 am</w:t>
            </w:r>
          </w:p>
        </w:tc>
        <w:tc>
          <w:tcPr>
            <w:tcW w:w="28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D6" w14:textId="77777777" w:rsidR="00BA44CB" w:rsidRDefault="00BD2B19">
            <w:pPr>
              <w:pStyle w:val="Body"/>
              <w:spacing w:line="240" w:lineRule="auto"/>
              <w:jc w:val="both"/>
            </w:pPr>
            <w:r>
              <w:rPr>
                <w:color w:val="003399"/>
                <w:u w:color="003399"/>
                <w:lang w:val="en-US"/>
              </w:rPr>
              <w:t>11.00 am to 2.00 pm</w:t>
            </w:r>
          </w:p>
        </w:tc>
        <w:tc>
          <w:tcPr>
            <w:tcW w:w="351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955D7" w14:textId="77777777" w:rsidR="00BA44CB" w:rsidRDefault="00BD2B19">
            <w:pPr>
              <w:pStyle w:val="Body"/>
              <w:spacing w:line="240" w:lineRule="auto"/>
              <w:rPr>
                <w:b/>
                <w:bCs/>
                <w:i/>
                <w:iCs/>
                <w:color w:val="003399"/>
                <w:sz w:val="20"/>
                <w:szCs w:val="20"/>
                <w:u w:color="003399"/>
              </w:rPr>
            </w:pPr>
            <w:r>
              <w:rPr>
                <w:b/>
                <w:bCs/>
                <w:i/>
                <w:iCs/>
                <w:color w:val="003399"/>
                <w:sz w:val="20"/>
                <w:szCs w:val="20"/>
                <w:u w:color="003399"/>
                <w:lang w:val="en-US"/>
              </w:rPr>
              <w:t>Email confirmation</w:t>
            </w:r>
          </w:p>
          <w:p w14:paraId="3A2955D8" w14:textId="77777777" w:rsidR="00BA44CB" w:rsidRDefault="00BD2B19">
            <w:pPr>
              <w:pStyle w:val="Body"/>
              <w:spacing w:line="240" w:lineRule="auto"/>
            </w:pPr>
            <w:r>
              <w:rPr>
                <w:b/>
                <w:bCs/>
                <w:i/>
                <w:iCs/>
                <w:color w:val="003399"/>
                <w:sz w:val="20"/>
                <w:szCs w:val="20"/>
                <w:u w:color="003399"/>
                <w:lang w:val="en-US"/>
              </w:rPr>
              <w:t>will be sent unless SAE enclosed.</w:t>
            </w:r>
          </w:p>
        </w:tc>
      </w:tr>
      <w:tr w:rsidR="00BA44CB" w14:paraId="3A2955DD" w14:textId="77777777">
        <w:trPr>
          <w:trHeight w:val="321"/>
          <w:jc w:val="center"/>
        </w:trPr>
        <w:tc>
          <w:tcPr>
            <w:tcW w:w="28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DA" w14:textId="77777777" w:rsidR="00BA44CB" w:rsidRDefault="00BA44CB"/>
        </w:tc>
        <w:tc>
          <w:tcPr>
            <w:tcW w:w="28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DB" w14:textId="77777777" w:rsidR="00BA44CB" w:rsidRDefault="00BA44CB"/>
        </w:tc>
        <w:tc>
          <w:tcPr>
            <w:tcW w:w="3518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A2955DC" w14:textId="77777777" w:rsidR="00BA44CB" w:rsidRDefault="00BA44CB"/>
        </w:tc>
      </w:tr>
    </w:tbl>
    <w:p w14:paraId="5FE7D6AD" w14:textId="77777777" w:rsidR="00373F6E" w:rsidRDefault="00373F6E">
      <w:pPr>
        <w:pStyle w:val="Body"/>
        <w:rPr>
          <w:rFonts w:eastAsia="Arial Unicode MS" w:cs="Arial Unicode MS"/>
          <w:color w:val="003399"/>
          <w:sz w:val="20"/>
          <w:szCs w:val="20"/>
          <w:u w:color="003399"/>
          <w:lang w:val="en-US"/>
        </w:rPr>
      </w:pPr>
    </w:p>
    <w:p w14:paraId="61783D78" w14:textId="77777777" w:rsidR="00373F6E" w:rsidRDefault="00373F6E">
      <w:pPr>
        <w:pStyle w:val="Body"/>
        <w:rPr>
          <w:rFonts w:eastAsia="Arial Unicode MS" w:cs="Arial Unicode MS"/>
          <w:color w:val="003399"/>
          <w:sz w:val="20"/>
          <w:szCs w:val="20"/>
          <w:u w:color="003399"/>
          <w:lang w:val="en-US"/>
        </w:rPr>
      </w:pPr>
    </w:p>
    <w:p w14:paraId="3A2955DE" w14:textId="5C238BCE" w:rsidR="00BA44CB" w:rsidRDefault="00BD2B19">
      <w:pPr>
        <w:pStyle w:val="Body"/>
        <w:rPr>
          <w:i/>
          <w:iCs/>
          <w:color w:val="003399"/>
          <w:u w:color="003399"/>
        </w:rPr>
      </w:pPr>
      <w:r>
        <w:rPr>
          <w:rFonts w:eastAsia="Arial Unicode MS" w:cs="Arial Unicode MS"/>
          <w:color w:val="003399"/>
          <w:sz w:val="20"/>
          <w:szCs w:val="20"/>
          <w:u w:color="003399"/>
          <w:lang w:val="en-US"/>
        </w:rPr>
        <w:t xml:space="preserve">Entry forms to </w:t>
      </w:r>
      <w:r>
        <w:rPr>
          <w:rFonts w:eastAsia="Arial Unicode MS" w:cs="Arial Unicode MS"/>
          <w:b/>
          <w:bCs/>
          <w:color w:val="003399"/>
          <w:sz w:val="20"/>
          <w:szCs w:val="20"/>
          <w:u w:color="003399"/>
          <w:lang w:val="en-US"/>
        </w:rPr>
        <w:t xml:space="preserve">Opens </w:t>
      </w:r>
      <w:proofErr w:type="spellStart"/>
      <w:r>
        <w:rPr>
          <w:rFonts w:eastAsia="Arial Unicode MS" w:cs="Arial Unicode MS"/>
          <w:b/>
          <w:bCs/>
          <w:color w:val="003399"/>
          <w:sz w:val="20"/>
          <w:szCs w:val="20"/>
          <w:u w:color="003399"/>
          <w:lang w:val="en-US"/>
        </w:rPr>
        <w:t>Organiser</w:t>
      </w:r>
      <w:proofErr w:type="spellEnd"/>
      <w:r>
        <w:rPr>
          <w:rFonts w:eastAsia="Arial Unicode MS" w:cs="Arial Unicode MS"/>
          <w:b/>
          <w:bCs/>
          <w:color w:val="003399"/>
          <w:sz w:val="20"/>
          <w:szCs w:val="20"/>
          <w:u w:color="003399"/>
          <w:lang w:val="en-US"/>
        </w:rPr>
        <w:t>, Melton Mowbray Golf Club, Thorpe Arnold, Melton Mowbray, LE14 4SD</w:t>
      </w:r>
      <w:r>
        <w:rPr>
          <w:rFonts w:eastAsia="Arial Unicode MS" w:cs="Arial Unicode MS"/>
          <w:color w:val="003399"/>
          <w:sz w:val="20"/>
          <w:szCs w:val="20"/>
          <w:u w:color="003399"/>
          <w:lang w:val="en-US"/>
        </w:rPr>
        <w:t xml:space="preserve"> together with a cheque made payable to Melton Mowbray Golf Club.  Telephone payments can be made by debit or credit card Call 01664 562118 Option 2. </w:t>
      </w:r>
      <w:r w:rsidRPr="00DA1DD9">
        <w:rPr>
          <w:rFonts w:eastAsia="Arial Unicode MS" w:cs="Arial Unicode MS"/>
          <w:b/>
          <w:bCs/>
          <w:color w:val="660033"/>
          <w:sz w:val="20"/>
          <w:szCs w:val="20"/>
          <w:u w:color="660033"/>
        </w:rPr>
        <w:t xml:space="preserve">OR </w:t>
      </w:r>
      <w:r>
        <w:rPr>
          <w:rFonts w:eastAsia="Arial Unicode MS" w:cs="Arial Unicode MS"/>
          <w:i/>
          <w:iCs/>
          <w:color w:val="660033"/>
          <w:sz w:val="20"/>
          <w:szCs w:val="20"/>
          <w:u w:color="660033"/>
          <w:lang w:val="en-US"/>
        </w:rPr>
        <w:t xml:space="preserve">book online by visiting </w:t>
      </w:r>
      <w:r>
        <w:rPr>
          <w:rFonts w:eastAsia="Arial Unicode MS" w:cs="Arial Unicode MS"/>
          <w:b/>
          <w:bCs/>
          <w:i/>
          <w:iCs/>
          <w:color w:val="660033"/>
          <w:u w:color="660033"/>
        </w:rPr>
        <w:t>www.meltonmowbraygolfclub.com</w:t>
      </w:r>
      <w:r>
        <w:rPr>
          <w:rFonts w:eastAsia="Arial Unicode MS" w:cs="Arial Unicode MS"/>
          <w:i/>
          <w:iCs/>
          <w:color w:val="660033"/>
          <w:u w:color="660033"/>
        </w:rPr>
        <w:t>.</w:t>
      </w:r>
    </w:p>
    <w:p w14:paraId="3A2955DF" w14:textId="2111E71C" w:rsidR="00BA44CB" w:rsidRPr="005B518D" w:rsidRDefault="003E3A1E" w:rsidP="005B518D">
      <w:pPr>
        <w:pStyle w:val="Body"/>
        <w:jc w:val="center"/>
        <w:rPr>
          <w:b/>
          <w:bCs/>
          <w:i/>
          <w:iCs/>
          <w:color w:val="003399"/>
          <w:sz w:val="20"/>
          <w:szCs w:val="20"/>
          <w:u w:color="003399"/>
        </w:rPr>
      </w:pPr>
      <w:r>
        <w:rPr>
          <w:b/>
          <w:bCs/>
          <w:i/>
          <w:iCs/>
          <w:color w:val="003399"/>
          <w:sz w:val="20"/>
          <w:szCs w:val="20"/>
          <w:u w:color="003399"/>
          <w:lang w:val="en-US"/>
        </w:rPr>
        <w:t xml:space="preserve">No refunds </w:t>
      </w:r>
      <w:r w:rsidR="00D43CA4">
        <w:rPr>
          <w:b/>
          <w:bCs/>
          <w:i/>
          <w:iCs/>
          <w:color w:val="003399"/>
          <w:sz w:val="20"/>
          <w:szCs w:val="20"/>
          <w:u w:color="003399"/>
          <w:lang w:val="en-US"/>
        </w:rPr>
        <w:t>after the</w:t>
      </w:r>
      <w:r w:rsidR="00257409">
        <w:rPr>
          <w:b/>
          <w:bCs/>
          <w:i/>
          <w:iCs/>
          <w:color w:val="003399"/>
          <w:sz w:val="20"/>
          <w:szCs w:val="20"/>
          <w:u w:color="003399"/>
          <w:lang w:val="en-US"/>
        </w:rPr>
        <w:t xml:space="preserve"> </w:t>
      </w:r>
      <w:r w:rsidR="00462138">
        <w:rPr>
          <w:b/>
          <w:bCs/>
          <w:i/>
          <w:iCs/>
          <w:color w:val="003399"/>
          <w:sz w:val="20"/>
          <w:szCs w:val="20"/>
          <w:u w:color="003399"/>
          <w:lang w:val="en-US"/>
        </w:rPr>
        <w:t>2</w:t>
      </w:r>
      <w:r w:rsidR="00D43CA4">
        <w:rPr>
          <w:b/>
          <w:bCs/>
          <w:i/>
          <w:iCs/>
          <w:color w:val="003399"/>
          <w:sz w:val="20"/>
          <w:szCs w:val="20"/>
          <w:u w:color="003399"/>
          <w:lang w:val="en-US"/>
        </w:rPr>
        <w:t>1</w:t>
      </w:r>
      <w:r w:rsidR="00D43CA4" w:rsidRPr="00D43CA4">
        <w:rPr>
          <w:b/>
          <w:bCs/>
          <w:i/>
          <w:iCs/>
          <w:color w:val="003399"/>
          <w:sz w:val="20"/>
          <w:szCs w:val="20"/>
          <w:u w:color="003399"/>
          <w:vertAlign w:val="superscript"/>
          <w:lang w:val="en-US"/>
        </w:rPr>
        <w:t>st</w:t>
      </w:r>
      <w:r w:rsidR="00462138">
        <w:rPr>
          <w:b/>
          <w:bCs/>
          <w:i/>
          <w:iCs/>
          <w:color w:val="003399"/>
          <w:sz w:val="20"/>
          <w:szCs w:val="20"/>
          <w:u w:color="003399"/>
          <w:lang w:val="en-US"/>
        </w:rPr>
        <w:t>th</w:t>
      </w:r>
      <w:r w:rsidR="00257409">
        <w:rPr>
          <w:b/>
          <w:bCs/>
          <w:i/>
          <w:iCs/>
          <w:color w:val="003399"/>
          <w:sz w:val="20"/>
          <w:szCs w:val="20"/>
          <w:u w:color="003399"/>
          <w:lang w:val="en-US"/>
        </w:rPr>
        <w:t xml:space="preserve"> </w:t>
      </w:r>
      <w:r w:rsidR="00D43CA4">
        <w:rPr>
          <w:b/>
          <w:bCs/>
          <w:i/>
          <w:iCs/>
          <w:color w:val="003399"/>
          <w:sz w:val="20"/>
          <w:szCs w:val="20"/>
          <w:u w:color="003399"/>
          <w:lang w:val="en-US"/>
        </w:rPr>
        <w:t>August</w:t>
      </w:r>
      <w:r w:rsidR="00257409">
        <w:rPr>
          <w:b/>
          <w:bCs/>
          <w:i/>
          <w:iCs/>
          <w:color w:val="003399"/>
          <w:sz w:val="20"/>
          <w:szCs w:val="20"/>
          <w:u w:color="003399"/>
          <w:lang w:val="en-US"/>
        </w:rPr>
        <w:t xml:space="preserve"> 202</w:t>
      </w:r>
      <w:r w:rsidR="00400F5C">
        <w:rPr>
          <w:b/>
          <w:bCs/>
          <w:i/>
          <w:iCs/>
          <w:color w:val="003399"/>
          <w:sz w:val="20"/>
          <w:szCs w:val="20"/>
          <w:u w:color="003399"/>
          <w:lang w:val="en-US"/>
        </w:rPr>
        <w:t>5</w:t>
      </w:r>
    </w:p>
    <w:tbl>
      <w:tblPr>
        <w:tblW w:w="100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5"/>
        <w:gridCol w:w="3442"/>
        <w:gridCol w:w="4239"/>
      </w:tblGrid>
      <w:tr w:rsidR="00BA44CB" w14:paraId="3A2955E3" w14:textId="77777777">
        <w:trPr>
          <w:trHeight w:val="243"/>
          <w:jc w:val="center"/>
        </w:trPr>
        <w:tc>
          <w:tcPr>
            <w:tcW w:w="24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E0" w14:textId="77777777" w:rsidR="00BA44CB" w:rsidRDefault="00BD2B19">
            <w:pPr>
              <w:pStyle w:val="Body"/>
              <w:jc w:val="both"/>
            </w:pPr>
            <w:r>
              <w:rPr>
                <w:b/>
                <w:bCs/>
                <w:color w:val="003399"/>
                <w:u w:color="003399"/>
                <w:lang w:val="en-US"/>
              </w:rPr>
              <w:t>For office use only:</w:t>
            </w:r>
          </w:p>
        </w:tc>
        <w:tc>
          <w:tcPr>
            <w:tcW w:w="3442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E1" w14:textId="77777777" w:rsidR="00BA44CB" w:rsidRDefault="00BD2B19">
            <w:pPr>
              <w:pStyle w:val="Body"/>
              <w:spacing w:line="240" w:lineRule="auto"/>
              <w:jc w:val="both"/>
            </w:pPr>
            <w:r>
              <w:rPr>
                <w:color w:val="003399"/>
                <w:u w:color="003399"/>
                <w:lang w:val="en-US"/>
              </w:rPr>
              <w:t>Tee Time:</w:t>
            </w:r>
          </w:p>
        </w:tc>
        <w:tc>
          <w:tcPr>
            <w:tcW w:w="423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55E2" w14:textId="77777777" w:rsidR="00BA44CB" w:rsidRDefault="00BD2B19">
            <w:pPr>
              <w:pStyle w:val="Body"/>
              <w:spacing w:line="240" w:lineRule="auto"/>
              <w:jc w:val="both"/>
            </w:pPr>
            <w:r>
              <w:rPr>
                <w:color w:val="003399"/>
                <w:u w:color="003399"/>
                <w:lang w:val="en-US"/>
              </w:rPr>
              <w:t>Payment rec’d</w:t>
            </w:r>
          </w:p>
        </w:tc>
      </w:tr>
    </w:tbl>
    <w:p w14:paraId="3A2955E4" w14:textId="77777777" w:rsidR="00BA44CB" w:rsidRDefault="00BA44CB">
      <w:pPr>
        <w:pStyle w:val="Body"/>
        <w:widowControl w:val="0"/>
        <w:spacing w:line="240" w:lineRule="auto"/>
        <w:jc w:val="center"/>
        <w:rPr>
          <w:i/>
          <w:iCs/>
          <w:color w:val="003399"/>
          <w:u w:color="003399"/>
        </w:rPr>
      </w:pPr>
    </w:p>
    <w:p w14:paraId="3A2955E5" w14:textId="2C29B272" w:rsidR="00BA44CB" w:rsidRPr="007C6474" w:rsidRDefault="00BD2B19" w:rsidP="00BC0644">
      <w:pPr>
        <w:pStyle w:val="Body"/>
        <w:jc w:val="center"/>
        <w:rPr>
          <w:b/>
          <w:bCs/>
          <w:color w:val="003399"/>
          <w:sz w:val="24"/>
          <w:u w:color="003399"/>
        </w:rPr>
      </w:pPr>
      <w:r w:rsidRPr="007C6474">
        <w:rPr>
          <w:b/>
          <w:bCs/>
          <w:color w:val="003399"/>
          <w:sz w:val="24"/>
          <w:u w:color="003399"/>
          <w:lang w:val="en-US"/>
        </w:rPr>
        <w:t xml:space="preserve">Melton Mowbray Golf Club </w:t>
      </w:r>
      <w:r w:rsidRPr="007C6474">
        <w:rPr>
          <w:b/>
          <w:bCs/>
          <w:color w:val="003399"/>
          <w:sz w:val="24"/>
          <w:u w:color="003399"/>
        </w:rPr>
        <w:t xml:space="preserve">– </w:t>
      </w:r>
      <w:r w:rsidR="00D43CA4">
        <w:rPr>
          <w:b/>
          <w:bCs/>
          <w:color w:val="003399"/>
          <w:sz w:val="24"/>
          <w:u w:color="003399"/>
          <w:lang w:val="en-US"/>
        </w:rPr>
        <w:t>Singles</w:t>
      </w:r>
      <w:r w:rsidRPr="007C6474">
        <w:rPr>
          <w:b/>
          <w:bCs/>
          <w:color w:val="003399"/>
          <w:sz w:val="24"/>
          <w:u w:color="003399"/>
          <w:lang w:val="en-US"/>
        </w:rPr>
        <w:t xml:space="preserve"> Open </w:t>
      </w:r>
      <w:r w:rsidR="00D43CA4">
        <w:rPr>
          <w:b/>
          <w:bCs/>
          <w:color w:val="003399"/>
          <w:sz w:val="24"/>
          <w:u w:color="003399"/>
          <w:lang w:val="en-US"/>
        </w:rPr>
        <w:t xml:space="preserve">- </w:t>
      </w:r>
      <w:r w:rsidR="00D43CA4" w:rsidRPr="00D43CA4">
        <w:rPr>
          <w:b/>
          <w:bCs/>
          <w:color w:val="003399"/>
          <w:sz w:val="24"/>
          <w:u w:color="003399"/>
          <w:lang w:val="en-US"/>
        </w:rPr>
        <w:t>Bank Holiday Monday 25</w:t>
      </w:r>
      <w:r w:rsidR="00D43CA4" w:rsidRPr="00D43CA4">
        <w:rPr>
          <w:b/>
          <w:bCs/>
          <w:color w:val="003399"/>
          <w:sz w:val="24"/>
          <w:u w:color="003399"/>
          <w:vertAlign w:val="superscript"/>
          <w:lang w:val="en-US"/>
        </w:rPr>
        <w:t>th</w:t>
      </w:r>
      <w:r w:rsidR="00D43CA4">
        <w:rPr>
          <w:b/>
          <w:bCs/>
          <w:color w:val="003399"/>
          <w:sz w:val="24"/>
          <w:u w:color="003399"/>
          <w:lang w:val="en-US"/>
        </w:rPr>
        <w:t xml:space="preserve"> </w:t>
      </w:r>
      <w:r w:rsidR="00D43CA4" w:rsidRPr="00D43CA4">
        <w:rPr>
          <w:b/>
          <w:bCs/>
          <w:color w:val="003399"/>
          <w:sz w:val="24"/>
          <w:u w:color="003399"/>
          <w:lang w:val="en-US"/>
        </w:rPr>
        <w:t>August 2025</w:t>
      </w:r>
    </w:p>
    <w:p w14:paraId="470ADB42" w14:textId="77777777" w:rsidR="00BC0644" w:rsidRDefault="00BC0644">
      <w:pPr>
        <w:pStyle w:val="Body"/>
        <w:jc w:val="both"/>
        <w:rPr>
          <w:color w:val="003399"/>
          <w:sz w:val="20"/>
          <w:szCs w:val="20"/>
          <w:u w:color="003399"/>
        </w:rPr>
      </w:pPr>
    </w:p>
    <w:p w14:paraId="3A2955E7" w14:textId="25C6C8C7" w:rsidR="00BA44CB" w:rsidRDefault="00BC0644">
      <w:pPr>
        <w:pStyle w:val="Body"/>
        <w:jc w:val="both"/>
        <w:rPr>
          <w:color w:val="003399"/>
          <w:sz w:val="8"/>
          <w:szCs w:val="8"/>
          <w:u w:color="003399"/>
        </w:rPr>
      </w:pPr>
      <w:r>
        <w:rPr>
          <w:color w:val="003399"/>
          <w:sz w:val="20"/>
          <w:szCs w:val="20"/>
          <w:u w:color="003399"/>
        </w:rPr>
        <w:t xml:space="preserve">Single </w:t>
      </w:r>
      <w:r w:rsidR="00BD2B19" w:rsidRPr="00DA1DD9">
        <w:rPr>
          <w:color w:val="003399"/>
          <w:sz w:val="20"/>
          <w:szCs w:val="20"/>
          <w:u w:color="003399"/>
        </w:rPr>
        <w:t xml:space="preserve">Stableford </w:t>
      </w:r>
      <w:r w:rsidR="00BD2B19">
        <w:rPr>
          <w:color w:val="003399"/>
          <w:sz w:val="20"/>
          <w:szCs w:val="20"/>
          <w:u w:color="003399"/>
        </w:rPr>
        <w:t>–</w:t>
      </w:r>
      <w:r w:rsidR="00BD2B19">
        <w:rPr>
          <w:color w:val="003399"/>
          <w:sz w:val="20"/>
          <w:szCs w:val="20"/>
          <w:u w:color="003399"/>
          <w:lang w:val="en-US"/>
        </w:rPr>
        <w:t xml:space="preserve">All golfers with a CONGU handicap are welcome however prizes will only be awarded to those with competition handicaps. </w:t>
      </w:r>
      <w:r w:rsidR="00BD2B19">
        <w:rPr>
          <w:i/>
          <w:iCs/>
          <w:color w:val="003399"/>
          <w:sz w:val="20"/>
          <w:szCs w:val="20"/>
          <w:u w:color="003399"/>
        </w:rPr>
        <w:t xml:space="preserve"> </w:t>
      </w:r>
      <w:r w:rsidR="00BD2B19">
        <w:rPr>
          <w:color w:val="003399"/>
          <w:sz w:val="20"/>
          <w:szCs w:val="20"/>
          <w:u w:color="003399"/>
          <w:lang w:val="en-US"/>
        </w:rPr>
        <w:t xml:space="preserve">Smart Casual Dress Rule Applies </w:t>
      </w:r>
    </w:p>
    <w:p w14:paraId="3A2955EB" w14:textId="77777777" w:rsidR="0058659E" w:rsidRDefault="0058659E" w:rsidP="00A45C52">
      <w:pPr>
        <w:pStyle w:val="Body"/>
      </w:pPr>
    </w:p>
    <w:sectPr w:rsidR="005865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907" w:bottom="567" w:left="90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B2654" w14:textId="77777777" w:rsidR="00640A25" w:rsidRDefault="00640A25">
      <w:r>
        <w:separator/>
      </w:r>
    </w:p>
  </w:endnote>
  <w:endnote w:type="continuationSeparator" w:id="0">
    <w:p w14:paraId="333E50B8" w14:textId="77777777" w:rsidR="00640A25" w:rsidRDefault="00640A25">
      <w:r>
        <w:continuationSeparator/>
      </w:r>
    </w:p>
  </w:endnote>
  <w:endnote w:type="continuationNotice" w:id="1">
    <w:p w14:paraId="618B48E8" w14:textId="77777777" w:rsidR="00640A25" w:rsidRDefault="00640A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2A8F4" w14:textId="77777777" w:rsidR="00B02AD0" w:rsidRDefault="00B02A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FA0EF" w14:textId="77777777" w:rsidR="00B02AD0" w:rsidRDefault="00B02A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C5A6F" w14:textId="77777777" w:rsidR="00B02AD0" w:rsidRDefault="00B02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34357" w14:textId="77777777" w:rsidR="00640A25" w:rsidRDefault="00640A25">
      <w:r>
        <w:separator/>
      </w:r>
    </w:p>
  </w:footnote>
  <w:footnote w:type="continuationSeparator" w:id="0">
    <w:p w14:paraId="7C486F41" w14:textId="77777777" w:rsidR="00640A25" w:rsidRDefault="00640A25">
      <w:r>
        <w:continuationSeparator/>
      </w:r>
    </w:p>
  </w:footnote>
  <w:footnote w:type="continuationNotice" w:id="1">
    <w:p w14:paraId="314C3F50" w14:textId="77777777" w:rsidR="00640A25" w:rsidRDefault="00640A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C8115" w14:textId="77777777" w:rsidR="0019363E" w:rsidRDefault="001936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955F4" w14:textId="432D3440" w:rsidR="00BA44CB" w:rsidRDefault="00A8736D">
    <w:pPr>
      <w:pStyle w:val="Header"/>
      <w:jc w:val="center"/>
      <w:rPr>
        <w:rFonts w:ascii="Franklin Gothic Demi" w:eastAsia="Franklin Gothic Demi" w:hAnsi="Franklin Gothic Demi" w:cs="Franklin Gothic Demi"/>
        <w:b/>
        <w:bCs/>
        <w:color w:val="000066"/>
        <w:sz w:val="56"/>
        <w:szCs w:val="56"/>
        <w:u w:color="000066"/>
      </w:rPr>
    </w:pPr>
    <w:r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 wp14:anchorId="3A2955F6" wp14:editId="36BE34D6">
          <wp:simplePos x="0" y="0"/>
          <wp:positionH relativeFrom="page">
            <wp:posOffset>419100</wp:posOffset>
          </wp:positionH>
          <wp:positionV relativeFrom="page">
            <wp:posOffset>316865</wp:posOffset>
          </wp:positionV>
          <wp:extent cx="640080" cy="633730"/>
          <wp:effectExtent l="0" t="0" r="7620" b="0"/>
          <wp:wrapNone/>
          <wp:docPr id="1073741825" name="Picture 10737418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0737418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337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n-GB"/>
      </w:rPr>
      <w:drawing>
        <wp:anchor distT="152400" distB="152400" distL="152400" distR="152400" simplePos="0" relativeHeight="251658241" behindDoc="1" locked="0" layoutInCell="1" allowOverlap="1" wp14:anchorId="3A2955F8" wp14:editId="383A61C1">
          <wp:simplePos x="0" y="0"/>
          <wp:positionH relativeFrom="page">
            <wp:posOffset>6248400</wp:posOffset>
          </wp:positionH>
          <wp:positionV relativeFrom="page">
            <wp:posOffset>316865</wp:posOffset>
          </wp:positionV>
          <wp:extent cx="640080" cy="633730"/>
          <wp:effectExtent l="0" t="0" r="7620" b="0"/>
          <wp:wrapNone/>
          <wp:docPr id="1073741826" name="Picture 10737418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07374182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337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D2B19">
      <w:rPr>
        <w:rFonts w:ascii="Franklin Gothic Demi" w:eastAsia="Franklin Gothic Demi" w:hAnsi="Franklin Gothic Demi" w:cs="Franklin Gothic Demi"/>
        <w:b/>
        <w:bCs/>
        <w:color w:val="000066"/>
        <w:sz w:val="56"/>
        <w:szCs w:val="56"/>
        <w:u w:color="000066"/>
      </w:rPr>
      <w:t>Melton Mowbray Golf Club</w:t>
    </w:r>
  </w:p>
  <w:p w14:paraId="594B2325" w14:textId="77777777" w:rsidR="00A8736D" w:rsidRDefault="00A8736D" w:rsidP="00A8736D">
    <w:pPr>
      <w:pStyle w:val="Header"/>
      <w:jc w:val="center"/>
      <w:rPr>
        <w:rFonts w:ascii="Lucida Handwriting" w:hAnsi="Lucida Handwriting"/>
        <w:b/>
        <w:color w:val="000066"/>
        <w:sz w:val="44"/>
        <w:szCs w:val="44"/>
        <w:lang w:val="en-GB" w:eastAsia="en-US"/>
      </w:rPr>
    </w:pPr>
    <w:r>
      <w:rPr>
        <w:rFonts w:ascii="Lucida Handwriting" w:hAnsi="Lucida Handwriting"/>
        <w:b/>
        <w:color w:val="000066"/>
        <w:sz w:val="44"/>
        <w:szCs w:val="44"/>
      </w:rPr>
      <w:t>Celebrating our Centenary Year</w:t>
    </w:r>
    <w:r>
      <w:rPr>
        <w:rFonts w:ascii="Chiller" w:hAnsi="Chiller"/>
        <w:b/>
        <w:sz w:val="66"/>
      </w:rPr>
      <w:t xml:space="preserve"> </w:t>
    </w:r>
  </w:p>
  <w:p w14:paraId="3A2955F5" w14:textId="6433BB5D" w:rsidR="00BA44CB" w:rsidRDefault="00BD2B19" w:rsidP="00F436E9">
    <w:pPr>
      <w:pStyle w:val="Header"/>
      <w:jc w:val="center"/>
      <w:rPr>
        <w:b/>
        <w:bCs/>
        <w:color w:val="003399"/>
        <w:sz w:val="48"/>
        <w:szCs w:val="48"/>
        <w:u w:color="003399"/>
      </w:rPr>
    </w:pPr>
    <w:r>
      <w:rPr>
        <w:b/>
        <w:bCs/>
        <w:color w:val="003399"/>
        <w:sz w:val="48"/>
        <w:szCs w:val="48"/>
        <w:u w:color="003399"/>
      </w:rPr>
      <w:t>S</w:t>
    </w:r>
    <w:r w:rsidR="00F436E9">
      <w:rPr>
        <w:b/>
        <w:bCs/>
        <w:color w:val="003399"/>
        <w:sz w:val="48"/>
        <w:szCs w:val="48"/>
        <w:u w:color="003399"/>
      </w:rPr>
      <w:t xml:space="preserve">INGLES </w:t>
    </w:r>
    <w:r>
      <w:rPr>
        <w:b/>
        <w:bCs/>
        <w:color w:val="003399"/>
        <w:sz w:val="48"/>
        <w:szCs w:val="48"/>
        <w:u w:color="003399"/>
      </w:rPr>
      <w:t>OPEN</w:t>
    </w:r>
    <w:r w:rsidR="00F436E9">
      <w:rPr>
        <w:b/>
        <w:bCs/>
        <w:color w:val="003399"/>
        <w:sz w:val="48"/>
        <w:szCs w:val="48"/>
        <w:u w:color="003399"/>
      </w:rPr>
      <w:t xml:space="preserve"> TO ALL</w:t>
    </w:r>
    <w:r>
      <w:rPr>
        <w:b/>
        <w:bCs/>
        <w:color w:val="003399"/>
        <w:sz w:val="48"/>
        <w:szCs w:val="48"/>
        <w:u w:color="003399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0F2A7" w14:textId="77777777" w:rsidR="0019363E" w:rsidRDefault="001936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4CB"/>
    <w:rsid w:val="000024FA"/>
    <w:rsid w:val="00015E75"/>
    <w:rsid w:val="00070760"/>
    <w:rsid w:val="000B3B42"/>
    <w:rsid w:val="00106D8C"/>
    <w:rsid w:val="001160E7"/>
    <w:rsid w:val="00125F36"/>
    <w:rsid w:val="0015205D"/>
    <w:rsid w:val="001816B1"/>
    <w:rsid w:val="0019363E"/>
    <w:rsid w:val="001A0A32"/>
    <w:rsid w:val="00257409"/>
    <w:rsid w:val="002A3882"/>
    <w:rsid w:val="002B74A4"/>
    <w:rsid w:val="00373F6E"/>
    <w:rsid w:val="003C224D"/>
    <w:rsid w:val="003E3A1E"/>
    <w:rsid w:val="00400F5C"/>
    <w:rsid w:val="0041038C"/>
    <w:rsid w:val="00462138"/>
    <w:rsid w:val="004E530F"/>
    <w:rsid w:val="005329B0"/>
    <w:rsid w:val="0058659E"/>
    <w:rsid w:val="005A53A4"/>
    <w:rsid w:val="005B518D"/>
    <w:rsid w:val="006404F7"/>
    <w:rsid w:val="00640A25"/>
    <w:rsid w:val="00641C6B"/>
    <w:rsid w:val="00663610"/>
    <w:rsid w:val="00756C63"/>
    <w:rsid w:val="007C6474"/>
    <w:rsid w:val="008E0190"/>
    <w:rsid w:val="008E61DC"/>
    <w:rsid w:val="00920970"/>
    <w:rsid w:val="00997BAE"/>
    <w:rsid w:val="009A5569"/>
    <w:rsid w:val="009C6CC2"/>
    <w:rsid w:val="00A34003"/>
    <w:rsid w:val="00A45C52"/>
    <w:rsid w:val="00A86B82"/>
    <w:rsid w:val="00A8736D"/>
    <w:rsid w:val="00A92F2B"/>
    <w:rsid w:val="00AB4C28"/>
    <w:rsid w:val="00B02AD0"/>
    <w:rsid w:val="00BA44CB"/>
    <w:rsid w:val="00BB70E1"/>
    <w:rsid w:val="00BC0644"/>
    <w:rsid w:val="00BD2B19"/>
    <w:rsid w:val="00BD523F"/>
    <w:rsid w:val="00BE02E0"/>
    <w:rsid w:val="00BF372A"/>
    <w:rsid w:val="00BF49A0"/>
    <w:rsid w:val="00D14706"/>
    <w:rsid w:val="00D43CA4"/>
    <w:rsid w:val="00DA1DD9"/>
    <w:rsid w:val="00DB792B"/>
    <w:rsid w:val="00DC0975"/>
    <w:rsid w:val="00DD130C"/>
    <w:rsid w:val="00DE4096"/>
    <w:rsid w:val="00E0732D"/>
    <w:rsid w:val="00E14754"/>
    <w:rsid w:val="00E73BAD"/>
    <w:rsid w:val="00E743C7"/>
    <w:rsid w:val="00E867FE"/>
    <w:rsid w:val="00E87B02"/>
    <w:rsid w:val="00EB52F7"/>
    <w:rsid w:val="00EE2461"/>
    <w:rsid w:val="00F17A6F"/>
    <w:rsid w:val="00F436E9"/>
    <w:rsid w:val="00FC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2955A5"/>
  <w15:docId w15:val="{F358E0D0-C211-4934-82AA-65168E73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513"/>
        <w:tab w:val="right" w:pos="902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B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B19"/>
    <w:rPr>
      <w:rFonts w:ascii="Segoe UI" w:hAnsi="Segoe UI" w:cs="Segoe UI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C64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474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8E0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8736D"/>
    <w:rPr>
      <w:rFonts w:ascii="Arial" w:hAnsi="Arial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cp:lastModifiedBy>Alison Cavani</cp:lastModifiedBy>
  <cp:revision>2</cp:revision>
  <cp:lastPrinted>2019-02-13T18:01:00Z</cp:lastPrinted>
  <dcterms:created xsi:type="dcterms:W3CDTF">2025-08-12T15:46:00Z</dcterms:created>
  <dcterms:modified xsi:type="dcterms:W3CDTF">2025-08-12T15:46:00Z</dcterms:modified>
</cp:coreProperties>
</file>